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AC" w:rsidRDefault="00EA06AC" w:rsidP="00EA06AC">
      <w:pPr>
        <w:jc w:val="center"/>
        <w:rPr>
          <w:b/>
          <w:sz w:val="28"/>
          <w:szCs w:val="28"/>
        </w:rPr>
      </w:pPr>
      <w:r w:rsidRPr="00EA06AC">
        <w:rPr>
          <w:b/>
          <w:sz w:val="28"/>
          <w:szCs w:val="28"/>
        </w:rPr>
        <w:t>I Latvijas fl</w:t>
      </w:r>
      <w:r w:rsidRPr="00EA06AC">
        <w:rPr>
          <w:b/>
          <w:sz w:val="28"/>
          <w:szCs w:val="28"/>
        </w:rPr>
        <w:t xml:space="preserve">autas spēles jauno izpildītāju </w:t>
      </w:r>
      <w:r w:rsidRPr="00EA06AC">
        <w:rPr>
          <w:b/>
          <w:sz w:val="28"/>
          <w:szCs w:val="28"/>
        </w:rPr>
        <w:t>konkursa</w:t>
      </w:r>
    </w:p>
    <w:p w:rsidR="00EA06AC" w:rsidRPr="00EA06AC" w:rsidRDefault="00EA06AC" w:rsidP="00EA06AC">
      <w:pPr>
        <w:jc w:val="center"/>
        <w:rPr>
          <w:b/>
          <w:sz w:val="16"/>
          <w:szCs w:val="16"/>
        </w:rPr>
      </w:pPr>
    </w:p>
    <w:p w:rsidR="00EA06AC" w:rsidRDefault="00EA06AC" w:rsidP="00EA06AC">
      <w:pPr>
        <w:jc w:val="center"/>
        <w:rPr>
          <w:b/>
          <w:i/>
          <w:sz w:val="28"/>
          <w:szCs w:val="28"/>
        </w:rPr>
      </w:pPr>
      <w:r w:rsidRPr="00EA06AC">
        <w:rPr>
          <w:b/>
          <w:sz w:val="28"/>
          <w:szCs w:val="28"/>
        </w:rPr>
        <w:t xml:space="preserve"> </w:t>
      </w:r>
      <w:r w:rsidRPr="00EA06AC">
        <w:rPr>
          <w:b/>
          <w:i/>
          <w:sz w:val="28"/>
          <w:szCs w:val="28"/>
        </w:rPr>
        <w:t>„Sudraba flauta”</w:t>
      </w:r>
    </w:p>
    <w:p w:rsidR="00EA06AC" w:rsidRPr="00EA06AC" w:rsidRDefault="00EA06AC" w:rsidP="00EA06AC">
      <w:pPr>
        <w:jc w:val="center"/>
        <w:rPr>
          <w:b/>
          <w:sz w:val="16"/>
          <w:szCs w:val="16"/>
        </w:rPr>
      </w:pPr>
    </w:p>
    <w:p w:rsidR="00EA06AC" w:rsidRDefault="00EA06AC" w:rsidP="00EA06AC">
      <w:pPr>
        <w:jc w:val="center"/>
        <w:rPr>
          <w:b/>
          <w:sz w:val="28"/>
          <w:szCs w:val="28"/>
        </w:rPr>
      </w:pPr>
      <w:r w:rsidRPr="00EA06AC">
        <w:rPr>
          <w:b/>
          <w:sz w:val="28"/>
          <w:szCs w:val="28"/>
        </w:rPr>
        <w:t>29.10.2015.</w:t>
      </w:r>
    </w:p>
    <w:p w:rsidR="00EA06AC" w:rsidRPr="00EA06AC" w:rsidRDefault="00EA06AC" w:rsidP="00EA06AC">
      <w:pPr>
        <w:jc w:val="center"/>
        <w:rPr>
          <w:b/>
          <w:sz w:val="16"/>
          <w:szCs w:val="16"/>
        </w:rPr>
      </w:pPr>
    </w:p>
    <w:p w:rsidR="00EA06AC" w:rsidRPr="00EA06AC" w:rsidRDefault="00EA06AC" w:rsidP="00EA06AC">
      <w:pPr>
        <w:jc w:val="center"/>
        <w:rPr>
          <w:b/>
          <w:sz w:val="28"/>
          <w:szCs w:val="28"/>
        </w:rPr>
      </w:pPr>
      <w:r w:rsidRPr="00EA06AC">
        <w:rPr>
          <w:b/>
          <w:sz w:val="28"/>
          <w:szCs w:val="28"/>
        </w:rPr>
        <w:t>Norise</w:t>
      </w:r>
    </w:p>
    <w:p w:rsidR="00EA06AC" w:rsidRDefault="00EA06AC" w:rsidP="00EA06AC">
      <w:pPr>
        <w:jc w:val="center"/>
        <w:rPr>
          <w:b/>
          <w:sz w:val="36"/>
          <w:szCs w:val="36"/>
        </w:rPr>
      </w:pPr>
    </w:p>
    <w:p w:rsidR="00EA06AC" w:rsidRPr="00EA06AC" w:rsidRDefault="00EA06AC" w:rsidP="00EA06AC">
      <w:pP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  <w:r w:rsidRPr="00EA06AC">
        <w:rPr>
          <w:rFonts w:eastAsiaTheme="minorHAnsi"/>
          <w:lang w:eastAsia="en-US"/>
        </w:rPr>
        <w:t xml:space="preserve">8.00 </w:t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  <w:t>Dalībnieku reģistrācija Juniori</w:t>
      </w:r>
    </w:p>
    <w:p w:rsidR="00EA06AC" w:rsidRPr="00EA06AC" w:rsidRDefault="00EA06AC" w:rsidP="00EA06AC">
      <w:pPr>
        <w:spacing w:after="200" w:line="276" w:lineRule="auto"/>
        <w:rPr>
          <w:rFonts w:eastAsiaTheme="minorHAnsi"/>
          <w:lang w:eastAsia="en-US"/>
        </w:rPr>
      </w:pPr>
      <w:r w:rsidRPr="00EA06AC">
        <w:rPr>
          <w:rFonts w:eastAsiaTheme="minorHAnsi"/>
          <w:lang w:eastAsia="en-US"/>
        </w:rPr>
        <w:t xml:space="preserve">9.00 </w:t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  <w:t>Konkursa atklāšana</w:t>
      </w:r>
    </w:p>
    <w:p w:rsidR="00EA06AC" w:rsidRPr="00EA06AC" w:rsidRDefault="00EA06AC" w:rsidP="00EA06AC">
      <w:pPr>
        <w:spacing w:after="200" w:line="276" w:lineRule="auto"/>
        <w:rPr>
          <w:rFonts w:eastAsiaTheme="minorHAnsi"/>
          <w:lang w:eastAsia="en-US"/>
        </w:rPr>
      </w:pPr>
      <w:r w:rsidRPr="00EA06AC">
        <w:rPr>
          <w:rFonts w:eastAsiaTheme="minorHAnsi"/>
          <w:lang w:eastAsia="en-US"/>
        </w:rPr>
        <w:t>9.10</w:t>
      </w:r>
      <w:r w:rsidRPr="00EA06AC">
        <w:rPr>
          <w:rFonts w:eastAsiaTheme="minorHAnsi"/>
          <w:lang w:eastAsia="en-US"/>
        </w:rPr>
        <w:tab/>
        <w:t xml:space="preserve"> </w:t>
      </w:r>
      <w:r w:rsidRPr="00EA06AC">
        <w:rPr>
          <w:rFonts w:eastAsiaTheme="minorHAnsi"/>
          <w:lang w:eastAsia="en-US"/>
        </w:rPr>
        <w:tab/>
        <w:t>Juniori</w:t>
      </w:r>
    </w:p>
    <w:p w:rsidR="00EA06AC" w:rsidRPr="00EA06AC" w:rsidRDefault="00EA06AC" w:rsidP="00EA06AC">
      <w:pPr>
        <w:spacing w:after="200" w:line="276" w:lineRule="auto"/>
        <w:rPr>
          <w:rFonts w:eastAsiaTheme="minorHAnsi"/>
          <w:lang w:eastAsia="en-US"/>
        </w:rPr>
      </w:pPr>
      <w:r w:rsidRPr="00EA06AC">
        <w:rPr>
          <w:rFonts w:eastAsiaTheme="minorHAnsi"/>
          <w:lang w:eastAsia="en-US"/>
        </w:rPr>
        <w:t>10.00</w:t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  <w:t>Dalībnieku reģistrēšanās I grupa</w:t>
      </w:r>
    </w:p>
    <w:p w:rsidR="00EA06AC" w:rsidRPr="00EA06AC" w:rsidRDefault="00EA06AC" w:rsidP="00EA06AC">
      <w:pPr>
        <w:spacing w:after="200" w:line="276" w:lineRule="auto"/>
        <w:rPr>
          <w:rFonts w:eastAsiaTheme="minorHAnsi"/>
          <w:lang w:eastAsia="en-US"/>
        </w:rPr>
      </w:pPr>
      <w:r w:rsidRPr="00EA06AC">
        <w:rPr>
          <w:rFonts w:eastAsiaTheme="minorHAnsi"/>
          <w:lang w:eastAsia="en-US"/>
        </w:rPr>
        <w:t>10.30</w:t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  <w:t>Pārtraukums</w:t>
      </w:r>
    </w:p>
    <w:p w:rsidR="00EA06AC" w:rsidRPr="00EA06AC" w:rsidRDefault="00EA06AC" w:rsidP="00EA06AC">
      <w:pPr>
        <w:spacing w:after="200" w:line="276" w:lineRule="auto"/>
        <w:rPr>
          <w:rFonts w:eastAsiaTheme="minorHAnsi"/>
          <w:lang w:eastAsia="en-US"/>
        </w:rPr>
      </w:pPr>
      <w:r w:rsidRPr="00EA06AC">
        <w:rPr>
          <w:rFonts w:eastAsiaTheme="minorHAnsi"/>
          <w:lang w:eastAsia="en-US"/>
        </w:rPr>
        <w:t>11.00</w:t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  <w:t xml:space="preserve"> I grupa (A-L)</w:t>
      </w:r>
    </w:p>
    <w:p w:rsidR="00EA06AC" w:rsidRPr="00EA06AC" w:rsidRDefault="00EA06AC" w:rsidP="00EA06AC">
      <w:pPr>
        <w:spacing w:after="200" w:line="276" w:lineRule="auto"/>
        <w:rPr>
          <w:rFonts w:eastAsiaTheme="minorHAnsi"/>
          <w:lang w:eastAsia="en-US"/>
        </w:rPr>
      </w:pPr>
      <w:r w:rsidRPr="00EA06AC">
        <w:rPr>
          <w:rFonts w:eastAsiaTheme="minorHAnsi"/>
          <w:lang w:eastAsia="en-US"/>
        </w:rPr>
        <w:t>12.15</w:t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  <w:t>Apbalvošana Junioriem</w:t>
      </w:r>
    </w:p>
    <w:p w:rsidR="00EA06AC" w:rsidRPr="00EA06AC" w:rsidRDefault="00EA06AC" w:rsidP="00EA06AC">
      <w:pPr>
        <w:spacing w:after="200" w:line="276" w:lineRule="auto"/>
        <w:rPr>
          <w:rFonts w:eastAsiaTheme="minorHAnsi"/>
          <w:lang w:eastAsia="en-US"/>
        </w:rPr>
      </w:pPr>
      <w:r w:rsidRPr="00EA06AC">
        <w:rPr>
          <w:rFonts w:eastAsiaTheme="minorHAnsi"/>
          <w:lang w:eastAsia="en-US"/>
        </w:rPr>
        <w:t>12.30</w:t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  <w:t>Pārtraukums</w:t>
      </w:r>
    </w:p>
    <w:p w:rsidR="00EA06AC" w:rsidRPr="00EA06AC" w:rsidRDefault="00EA06AC" w:rsidP="00EA06AC">
      <w:pPr>
        <w:spacing w:after="200" w:line="276" w:lineRule="auto"/>
        <w:rPr>
          <w:rFonts w:eastAsiaTheme="minorHAnsi"/>
          <w:lang w:eastAsia="en-US"/>
        </w:rPr>
      </w:pPr>
      <w:r w:rsidRPr="00EA06AC">
        <w:rPr>
          <w:rFonts w:eastAsiaTheme="minorHAnsi"/>
          <w:lang w:eastAsia="en-US"/>
        </w:rPr>
        <w:t>13.30</w:t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  <w:t>I grupa (M-V)</w:t>
      </w:r>
    </w:p>
    <w:p w:rsidR="00EA06AC" w:rsidRPr="00EA06AC" w:rsidRDefault="00EA06AC" w:rsidP="00EA06AC">
      <w:pPr>
        <w:spacing w:after="200" w:line="276" w:lineRule="auto"/>
        <w:rPr>
          <w:rFonts w:eastAsiaTheme="minorHAnsi"/>
          <w:lang w:eastAsia="en-US"/>
        </w:rPr>
      </w:pPr>
      <w:r w:rsidRPr="00EA06AC">
        <w:rPr>
          <w:rFonts w:eastAsiaTheme="minorHAnsi"/>
          <w:lang w:eastAsia="en-US"/>
        </w:rPr>
        <w:t>14.00</w:t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  <w:t>Dalībnieku reģistrēšanās II grupa</w:t>
      </w:r>
    </w:p>
    <w:p w:rsidR="00EA06AC" w:rsidRPr="00EA06AC" w:rsidRDefault="00EA06AC" w:rsidP="00EA06AC">
      <w:pPr>
        <w:spacing w:after="200" w:line="276" w:lineRule="auto"/>
        <w:rPr>
          <w:rFonts w:eastAsiaTheme="minorHAnsi"/>
          <w:lang w:eastAsia="en-US"/>
        </w:rPr>
      </w:pPr>
      <w:r w:rsidRPr="00EA06AC">
        <w:rPr>
          <w:rFonts w:eastAsiaTheme="minorHAnsi"/>
          <w:lang w:eastAsia="en-US"/>
        </w:rPr>
        <w:t xml:space="preserve">14.45 </w:t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  <w:t>Pārtraukums</w:t>
      </w:r>
    </w:p>
    <w:p w:rsidR="00EA06AC" w:rsidRPr="00EA06AC" w:rsidRDefault="00EA06AC" w:rsidP="00EA06AC">
      <w:pPr>
        <w:spacing w:after="200" w:line="276" w:lineRule="auto"/>
        <w:rPr>
          <w:rFonts w:eastAsiaTheme="minorHAnsi"/>
          <w:lang w:eastAsia="en-US"/>
        </w:rPr>
      </w:pPr>
      <w:r w:rsidRPr="00EA06AC">
        <w:rPr>
          <w:rFonts w:eastAsiaTheme="minorHAnsi"/>
          <w:lang w:eastAsia="en-US"/>
        </w:rPr>
        <w:t>15.00</w:t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  <w:t>II grupa</w:t>
      </w:r>
    </w:p>
    <w:p w:rsidR="00EA06AC" w:rsidRPr="00EA06AC" w:rsidRDefault="00EA06AC" w:rsidP="00EA06AC">
      <w:pPr>
        <w:spacing w:after="200" w:line="276" w:lineRule="auto"/>
        <w:rPr>
          <w:rFonts w:eastAsiaTheme="minorHAnsi"/>
          <w:lang w:eastAsia="en-US"/>
        </w:rPr>
      </w:pPr>
      <w:r w:rsidRPr="00EA06AC">
        <w:rPr>
          <w:rFonts w:eastAsiaTheme="minorHAnsi"/>
          <w:lang w:eastAsia="en-US"/>
        </w:rPr>
        <w:t>16.30</w:t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  <w:t>Pārtraukums</w:t>
      </w:r>
    </w:p>
    <w:p w:rsidR="00EA06AC" w:rsidRPr="00EA06AC" w:rsidRDefault="00EA06AC" w:rsidP="00EA06AC">
      <w:pPr>
        <w:spacing w:after="200" w:line="276" w:lineRule="auto"/>
        <w:rPr>
          <w:rFonts w:eastAsiaTheme="minorHAnsi"/>
          <w:lang w:eastAsia="en-US"/>
        </w:rPr>
      </w:pPr>
      <w:r w:rsidRPr="00EA06AC">
        <w:rPr>
          <w:rFonts w:eastAsiaTheme="minorHAnsi"/>
          <w:lang w:eastAsia="en-US"/>
        </w:rPr>
        <w:t>17.00</w:t>
      </w:r>
      <w:r w:rsidRPr="00EA06AC">
        <w:rPr>
          <w:rFonts w:eastAsiaTheme="minorHAnsi"/>
          <w:lang w:eastAsia="en-US"/>
        </w:rPr>
        <w:tab/>
      </w:r>
      <w:r w:rsidRPr="00EA06AC">
        <w:rPr>
          <w:rFonts w:eastAsiaTheme="minorHAnsi"/>
          <w:lang w:eastAsia="en-US"/>
        </w:rPr>
        <w:tab/>
        <w:t>Laureātu koncerts un apbalvošana I, II grupai</w:t>
      </w:r>
    </w:p>
    <w:p w:rsidR="00EA06AC" w:rsidRPr="00EA06AC" w:rsidRDefault="00EA06AC" w:rsidP="00EA06AC">
      <w:pPr>
        <w:spacing w:after="200" w:line="276" w:lineRule="auto"/>
        <w:ind w:left="1440" w:hanging="1440"/>
        <w:rPr>
          <w:rFonts w:eastAsiaTheme="minorHAnsi"/>
          <w:lang w:eastAsia="en-US"/>
        </w:rPr>
      </w:pPr>
      <w:r w:rsidRPr="00EA06AC">
        <w:rPr>
          <w:rFonts w:eastAsiaTheme="minorHAnsi"/>
          <w:lang w:eastAsia="en-US"/>
        </w:rPr>
        <w:t>18.00</w:t>
      </w:r>
      <w:r w:rsidRPr="00EA06AC">
        <w:rPr>
          <w:rFonts w:eastAsiaTheme="minorHAnsi"/>
          <w:lang w:eastAsia="en-US"/>
        </w:rPr>
        <w:tab/>
        <w:t>Metodiskās pārrunas un radošās diskusijas ar žūrijas locekļiem. Svētku kliņģeris</w:t>
      </w:r>
    </w:p>
    <w:p w:rsidR="004E0980" w:rsidRDefault="004E0980"/>
    <w:sectPr w:rsidR="004E09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AC"/>
    <w:rsid w:val="004E0980"/>
    <w:rsid w:val="00EA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</Characters>
  <Application>Microsoft Office Word</Application>
  <DocSecurity>0</DocSecurity>
  <Lines>1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Dators</cp:lastModifiedBy>
  <cp:revision>1</cp:revision>
  <dcterms:created xsi:type="dcterms:W3CDTF">2015-10-18T12:39:00Z</dcterms:created>
  <dcterms:modified xsi:type="dcterms:W3CDTF">2015-10-18T12:42:00Z</dcterms:modified>
</cp:coreProperties>
</file>